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AF" w:rsidRDefault="004D2970">
      <w:pPr>
        <w:pStyle w:val="Title"/>
      </w:pPr>
      <w:r>
        <w:pict>
          <v:rect id="docshape1" o:spid="_x0000_s1045" style="position:absolute;left:0;text-align:left;margin-left:477.85pt;margin-top:190.7pt;width:12.95pt;height:13pt;z-index:-15800832;mso-position-horizontal-relative:page;mso-position-vertical-relative:page" filled="f" strokeweight="1pt">
            <w10:wrap anchorx="page" anchory="page"/>
          </v:rect>
        </w:pict>
      </w:r>
      <w:r>
        <w:pict>
          <v:rect id="docshape2" o:spid="_x0000_s1044" style="position:absolute;left:0;text-align:left;margin-left:477.85pt;margin-top:218pt;width:12.95pt;height:13pt;z-index:-15800320;mso-position-horizontal-relative:page;mso-position-vertical-relative:page" filled="f" strokeweight="1pt">
            <w10:wrap anchorx="page" anchory="page"/>
          </v:rect>
        </w:pict>
      </w:r>
      <w:r>
        <w:pict>
          <v:rect id="docshape3" o:spid="_x0000_s1043" style="position:absolute;left:0;text-align:left;margin-left:477.85pt;margin-top:245.35pt;width:12.95pt;height:13pt;z-index:-15799808;mso-position-horizontal-relative:page;mso-position-vertical-relative:page" filled="f" strokeweight="1pt">
            <w10:wrap anchorx="page" anchory="page"/>
          </v:rect>
        </w:pict>
      </w:r>
      <w:r>
        <w:pict>
          <v:rect id="docshape4" o:spid="_x0000_s1042" style="position:absolute;left:0;text-align:left;margin-left:534.6pt;margin-top:182.9pt;width:13.15pt;height:13.15pt;z-index:-15798784;mso-position-horizontal-relative:page;mso-position-vertical-relative:page" filled="f" strokeweight="1pt">
            <w10:wrap anchorx="page" anchory="page"/>
          </v:rect>
        </w:pict>
      </w:r>
      <w:r>
        <w:pict>
          <v:rect id="docshape5" o:spid="_x0000_s1041" style="position:absolute;left:0;text-align:left;margin-left:534.6pt;margin-top:210.55pt;width:13.15pt;height:13.15pt;z-index:-15798272;mso-position-horizontal-relative:page;mso-position-vertical-relative:page" filled="f" strokeweight="1pt">
            <w10:wrap anchorx="page" anchory="page"/>
          </v:rect>
        </w:pict>
      </w:r>
      <w:r>
        <w:pict>
          <v:rect id="docshape6" o:spid="_x0000_s1040" style="position:absolute;left:0;text-align:left;margin-left:534.6pt;margin-top:238.2pt;width:13.15pt;height:13.15pt;z-index:-15797760;mso-position-horizontal-relative:page;mso-position-vertical-relative:page" filled="f" strokeweight="1pt">
            <w10:wrap anchorx="page" anchory="page"/>
          </v:rect>
        </w:pict>
      </w:r>
      <w:r>
        <w:pict>
          <v:rect id="docshape7" o:spid="_x0000_s1039" style="position:absolute;left:0;text-align:left;margin-left:94.6pt;margin-top:487.85pt;width:12.95pt;height:13pt;z-index:-15797248;mso-position-horizontal-relative:page;mso-position-vertical-relative:page" filled="f" strokeweight="1pt">
            <w10:wrap anchorx="page" anchory="page"/>
          </v:rect>
        </w:pict>
      </w:r>
      <w:r>
        <w:pict>
          <v:rect id="docshape8" o:spid="_x0000_s1038" style="position:absolute;left:0;text-align:left;margin-left:94.6pt;margin-top:515.9pt;width:12.95pt;height:13pt;z-index:-15796736;mso-position-horizontal-relative:page;mso-position-vertical-relative:page" filled="f" strokeweight="1pt">
            <w10:wrap anchorx="page" anchory="page"/>
          </v:rect>
        </w:pict>
      </w:r>
      <w:r>
        <w:pict>
          <v:rect id="docshape9" o:spid="_x0000_s1037" style="position:absolute;left:0;text-align:left;margin-left:254.85pt;margin-top:487.85pt;width:12.95pt;height:13pt;z-index:-15796224;mso-position-horizontal-relative:page;mso-position-vertical-relative:page" filled="f" strokeweight="1pt">
            <w10:wrap anchorx="page" anchory="page"/>
          </v:rect>
        </w:pict>
      </w:r>
      <w:r>
        <w:pict>
          <v:rect id="docshape10" o:spid="_x0000_s1036" style="position:absolute;left:0;text-align:left;margin-left:246.9pt;margin-top:516.6pt;width:12.95pt;height:13pt;z-index:-15795712;mso-position-horizontal-relative:page;mso-position-vertical-relative:page" filled="f" strokeweight="1pt">
            <w10:wrap anchorx="page" anchory="page"/>
          </v:rect>
        </w:pict>
      </w:r>
      <w:r>
        <w:pict>
          <v:rect id="docshape11" o:spid="_x0000_s1035" style="position:absolute;left:0;text-align:left;margin-left:390.65pt;margin-top:487.85pt;width:12.95pt;height:13pt;z-index:-15795200;mso-position-horizontal-relative:page;mso-position-vertical-relative:page" filled="f" strokeweight="1pt">
            <w10:wrap anchorx="page" anchory="page"/>
          </v:rect>
        </w:pict>
      </w:r>
      <w:r>
        <w:pict>
          <v:rect id="docshape12" o:spid="_x0000_s1034" style="position:absolute;left:0;text-align:left;margin-left:378.4pt;margin-top:670.8pt;width:12.95pt;height:13pt;z-index:-15794688;mso-position-horizontal-relative:page;mso-position-vertical-relative:page" filled="f" strokeweight="1pt">
            <w10:wrap anchorx="page" anchory="page"/>
          </v:rect>
        </w:pict>
      </w:r>
      <w:r>
        <w:pict>
          <v:rect id="docshape13" o:spid="_x0000_s1033" style="position:absolute;left:0;text-align:left;margin-left:444.65pt;margin-top:670.8pt;width:12.95pt;height:13pt;z-index:-15794176;mso-position-horizontal-relative:page;mso-position-vertical-relative:page" filled="f" strokeweight="1pt">
            <w10:wrap anchorx="page" anchory="page"/>
          </v:rect>
        </w:pict>
      </w:r>
      <w:r>
        <w:pict>
          <v:group id="docshapegroup14" o:spid="_x0000_s1028" style="position:absolute;left:0;text-align:left;margin-left:23.2pt;margin-top:760.45pt;width:550.15pt;height:58.8pt;z-index:-15793664;mso-position-horizontal-relative:page;mso-position-vertical-relative:page" coordorigin="464,15209" coordsize="11003,1176">
            <v:rect id="docshape15" o:spid="_x0000_s1032" style="position:absolute;left:463;top:15208;width:11003;height:1176" fillcolor="#152d4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031" type="#_x0000_t75" style="position:absolute;left:9620;top:15320;width:1576;height:1063">
              <v:imagedata r:id="rId5" o:title=""/>
            </v:shape>
            <v:shape id="docshape17" o:spid="_x0000_s1030" type="#_x0000_t75" style="position:absolute;left:8007;top:15263;width:1142;height:1065">
              <v:imagedata r:id="rId6" o:title=""/>
            </v:shape>
            <v:shape id="docshape18" o:spid="_x0000_s1029" type="#_x0000_t75" style="position:absolute;left:668;top:15270;width:1151;height:1003">
              <v:imagedata r:id="rId7" o:title=""/>
            </v:shape>
            <w10:wrap anchorx="page" anchory="page"/>
          </v:group>
        </w:pict>
      </w:r>
      <w:r>
        <w:rPr>
          <w:color w:val="152D49"/>
        </w:rPr>
        <w:t>To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access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any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MYPAS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service,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please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complete</w:t>
      </w:r>
      <w:r>
        <w:rPr>
          <w:color w:val="152D49"/>
          <w:spacing w:val="5"/>
        </w:rPr>
        <w:t xml:space="preserve"> </w:t>
      </w:r>
      <w:r>
        <w:rPr>
          <w:color w:val="152D49"/>
        </w:rPr>
        <w:t>this</w:t>
      </w:r>
      <w:r>
        <w:rPr>
          <w:color w:val="152D49"/>
          <w:spacing w:val="5"/>
        </w:rPr>
        <w:t xml:space="preserve"> </w:t>
      </w:r>
      <w:r>
        <w:rPr>
          <w:color w:val="152D49"/>
          <w:spacing w:val="-4"/>
        </w:rPr>
        <w:t>form</w:t>
      </w:r>
    </w:p>
    <w:p w:rsidR="008252AF" w:rsidRDefault="004D2970">
      <w:pPr>
        <w:spacing w:before="74"/>
        <w:ind w:left="220"/>
        <w:rPr>
          <w:rFonts w:ascii="Arial"/>
          <w:i/>
        </w:rPr>
      </w:pPr>
      <w:proofErr w:type="gramStart"/>
      <w:r>
        <w:rPr>
          <w:rFonts w:ascii="Arial"/>
          <w:i/>
          <w:w w:val="90"/>
        </w:rPr>
        <w:t>*Please</w:t>
      </w:r>
      <w:proofErr w:type="gramEnd"/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note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that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w w:val="90"/>
        </w:rPr>
        <w:t>referrals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can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w w:val="90"/>
        </w:rPr>
        <w:t>also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be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made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w w:val="90"/>
        </w:rPr>
        <w:t>by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phoning,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w w:val="90"/>
        </w:rPr>
        <w:t>emailing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or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w w:val="90"/>
        </w:rPr>
        <w:t>sending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90"/>
        </w:rPr>
        <w:t>a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  <w:w w:val="90"/>
        </w:rPr>
        <w:t>letter</w:t>
      </w:r>
    </w:p>
    <w:p w:rsidR="008252AF" w:rsidRDefault="004D2970">
      <w:pPr>
        <w:pStyle w:val="BodyText"/>
        <w:spacing w:before="47"/>
        <w:ind w:left="220"/>
      </w:pPr>
      <w:r>
        <w:pict>
          <v:rect id="docshape19" o:spid="_x0000_s1027" style="position:absolute;left:0;text-align:left;margin-left:477.85pt;margin-top:101.95pt;width:12.95pt;height:13pt;z-index:-15801344;mso-position-horizontal-relative:page" filled="f" strokeweight="1pt">
            <w10:wrap anchorx="page"/>
          </v:rect>
        </w:pict>
      </w:r>
      <w:r>
        <w:pict>
          <v:rect id="docshape20" o:spid="_x0000_s1026" style="position:absolute;left:0;text-align:left;margin-left:534.6pt;margin-top:93.85pt;width:13.15pt;height:13.15pt;z-index:-15799296;mso-position-horizontal-relative:page" filled="f" strokeweight="1pt">
            <w10:wrap anchorx="page"/>
          </v:rect>
        </w:pict>
      </w:r>
      <w:r>
        <w:t>If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proofErr w:type="gramStart"/>
      <w:r>
        <w:t>person</w:t>
      </w:r>
      <w:proofErr w:type="gramEnd"/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fill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boxes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4.</w:t>
      </w:r>
      <w:r>
        <w:rPr>
          <w:spacing w:val="16"/>
        </w:rPr>
        <w:t xml:space="preserve"> </w:t>
      </w:r>
      <w:r>
        <w:t>Referrers</w:t>
      </w:r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fill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boxes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0"/>
        </w:rPr>
        <w:t>5</w:t>
      </w:r>
    </w:p>
    <w:p w:rsidR="008252AF" w:rsidRDefault="008252AF">
      <w:pPr>
        <w:pStyle w:val="BodyText"/>
        <w:rPr>
          <w:sz w:val="6"/>
        </w:rPr>
      </w:pPr>
    </w:p>
    <w:tbl>
      <w:tblPr>
        <w:tblW w:w="0" w:type="auto"/>
        <w:tblInd w:w="162" w:type="dxa"/>
        <w:tblBorders>
          <w:top w:val="single" w:sz="18" w:space="0" w:color="152D49"/>
          <w:left w:val="single" w:sz="18" w:space="0" w:color="152D49"/>
          <w:bottom w:val="single" w:sz="18" w:space="0" w:color="152D49"/>
          <w:right w:val="single" w:sz="18" w:space="0" w:color="152D49"/>
          <w:insideH w:val="single" w:sz="18" w:space="0" w:color="152D49"/>
          <w:insideV w:val="single" w:sz="18" w:space="0" w:color="152D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2937"/>
        <w:gridCol w:w="2454"/>
      </w:tblGrid>
      <w:tr w:rsidR="008252AF">
        <w:trPr>
          <w:trHeight w:val="410"/>
        </w:trPr>
        <w:tc>
          <w:tcPr>
            <w:tcW w:w="10967" w:type="dxa"/>
            <w:gridSpan w:val="3"/>
            <w:tcBorders>
              <w:bottom w:val="triple" w:sz="2" w:space="0" w:color="152D49"/>
            </w:tcBorders>
          </w:tcPr>
          <w:p w:rsidR="008252AF" w:rsidRDefault="004D2970">
            <w:pPr>
              <w:pStyle w:val="TableParagraph"/>
              <w:spacing w:before="71"/>
              <w:ind w:left="12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</w:tr>
      <w:tr w:rsidR="008252AF">
        <w:trPr>
          <w:trHeight w:val="557"/>
        </w:trPr>
        <w:tc>
          <w:tcPr>
            <w:tcW w:w="5576" w:type="dxa"/>
            <w:tcBorders>
              <w:top w:val="triple" w:sz="2" w:space="0" w:color="152D49"/>
              <w:bottom w:val="nil"/>
              <w:right w:val="triple" w:sz="2" w:space="0" w:color="152D49"/>
            </w:tcBorders>
          </w:tcPr>
          <w:p w:rsidR="008252AF" w:rsidRDefault="004D2970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391" w:type="dxa"/>
            <w:gridSpan w:val="2"/>
            <w:tcBorders>
              <w:top w:val="triple" w:sz="2" w:space="0" w:color="152D49"/>
              <w:left w:val="triple" w:sz="2" w:space="0" w:color="152D49"/>
              <w:bottom w:val="triple" w:sz="2" w:space="0" w:color="152D49"/>
            </w:tcBorders>
          </w:tcPr>
          <w:p w:rsidR="008252AF" w:rsidRDefault="004D2970">
            <w:pPr>
              <w:pStyle w:val="TableParagraph"/>
              <w:spacing w:before="58"/>
              <w:ind w:left="200"/>
            </w:pPr>
            <w:r>
              <w:rPr>
                <w:w w:val="110"/>
              </w:rPr>
              <w:t>Date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Birth:</w:t>
            </w:r>
          </w:p>
        </w:tc>
      </w:tr>
      <w:tr w:rsidR="008252AF">
        <w:trPr>
          <w:trHeight w:val="489"/>
        </w:trPr>
        <w:tc>
          <w:tcPr>
            <w:tcW w:w="5576" w:type="dxa"/>
            <w:tcBorders>
              <w:top w:val="nil"/>
              <w:bottom w:val="nil"/>
              <w:right w:val="triple" w:sz="2" w:space="0" w:color="152D49"/>
            </w:tcBorders>
          </w:tcPr>
          <w:p w:rsidR="008252AF" w:rsidRDefault="004D297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391" w:type="dxa"/>
            <w:gridSpan w:val="2"/>
            <w:tcBorders>
              <w:top w:val="triple" w:sz="2" w:space="0" w:color="152D49"/>
              <w:left w:val="triple" w:sz="2" w:space="0" w:color="152D49"/>
              <w:bottom w:val="nil"/>
            </w:tcBorders>
          </w:tcPr>
          <w:p w:rsidR="008252AF" w:rsidRDefault="004D2970">
            <w:pPr>
              <w:pStyle w:val="TableParagraph"/>
              <w:tabs>
                <w:tab w:val="left" w:pos="2966"/>
              </w:tabs>
              <w:spacing w:before="50"/>
              <w:ind w:left="232"/>
            </w:pPr>
            <w:r>
              <w:rPr>
                <w:w w:val="105"/>
                <w:position w:val="-3"/>
                <w:sz w:val="24"/>
              </w:rPr>
              <w:t>Is</w:t>
            </w:r>
            <w:r>
              <w:rPr>
                <w:spacing w:val="30"/>
                <w:w w:val="110"/>
                <w:position w:val="-3"/>
                <w:sz w:val="24"/>
              </w:rPr>
              <w:t xml:space="preserve"> </w:t>
            </w:r>
            <w:r>
              <w:rPr>
                <w:w w:val="110"/>
                <w:position w:val="-3"/>
                <w:sz w:val="24"/>
              </w:rPr>
              <w:t>it</w:t>
            </w:r>
            <w:r>
              <w:rPr>
                <w:spacing w:val="30"/>
                <w:w w:val="110"/>
                <w:position w:val="-3"/>
                <w:sz w:val="24"/>
              </w:rPr>
              <w:t xml:space="preserve"> </w:t>
            </w:r>
            <w:r>
              <w:rPr>
                <w:w w:val="105"/>
                <w:position w:val="-3"/>
                <w:sz w:val="24"/>
              </w:rPr>
              <w:t>ok</w:t>
            </w:r>
            <w:r>
              <w:rPr>
                <w:spacing w:val="34"/>
                <w:w w:val="105"/>
                <w:position w:val="-3"/>
                <w:sz w:val="24"/>
              </w:rPr>
              <w:t xml:space="preserve"> </w:t>
            </w:r>
            <w:r>
              <w:rPr>
                <w:w w:val="105"/>
                <w:position w:val="-3"/>
                <w:sz w:val="24"/>
              </w:rPr>
              <w:t>to</w:t>
            </w:r>
            <w:r>
              <w:rPr>
                <w:spacing w:val="33"/>
                <w:w w:val="105"/>
                <w:position w:val="-3"/>
                <w:sz w:val="24"/>
              </w:rPr>
              <w:t xml:space="preserve"> </w:t>
            </w:r>
            <w:r>
              <w:rPr>
                <w:w w:val="105"/>
                <w:position w:val="-3"/>
                <w:sz w:val="24"/>
              </w:rPr>
              <w:t>contact</w:t>
            </w:r>
            <w:r>
              <w:rPr>
                <w:spacing w:val="33"/>
                <w:w w:val="105"/>
                <w:position w:val="-3"/>
                <w:sz w:val="24"/>
              </w:rPr>
              <w:t xml:space="preserve"> </w:t>
            </w:r>
            <w:r>
              <w:rPr>
                <w:w w:val="105"/>
                <w:position w:val="-3"/>
                <w:sz w:val="24"/>
              </w:rPr>
              <w:t>you</w:t>
            </w:r>
            <w:r>
              <w:rPr>
                <w:spacing w:val="33"/>
                <w:w w:val="105"/>
                <w:position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105"/>
                <w:position w:val="-3"/>
                <w:sz w:val="24"/>
              </w:rPr>
              <w:t>by</w:t>
            </w:r>
            <w:proofErr w:type="gramEnd"/>
            <w:r>
              <w:rPr>
                <w:spacing w:val="-5"/>
                <w:w w:val="105"/>
                <w:position w:val="-3"/>
                <w:sz w:val="24"/>
              </w:rPr>
              <w:t>?</w:t>
            </w:r>
            <w:r>
              <w:rPr>
                <w:position w:val="-3"/>
                <w:sz w:val="24"/>
              </w:rPr>
              <w:tab/>
            </w:r>
            <w:r>
              <w:rPr>
                <w:w w:val="105"/>
              </w:rPr>
              <w:t>Please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tick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ALL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apply</w:t>
            </w:r>
          </w:p>
        </w:tc>
      </w:tr>
      <w:tr w:rsidR="008252AF">
        <w:trPr>
          <w:trHeight w:val="514"/>
        </w:trPr>
        <w:tc>
          <w:tcPr>
            <w:tcW w:w="5576" w:type="dxa"/>
            <w:tcBorders>
              <w:top w:val="nil"/>
              <w:bottom w:val="nil"/>
              <w:right w:val="triple" w:sz="2" w:space="0" w:color="152D49"/>
            </w:tcBorders>
          </w:tcPr>
          <w:p w:rsidR="008252AF" w:rsidRDefault="008252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triple" w:sz="2" w:space="0" w:color="152D49"/>
              <w:bottom w:val="nil"/>
            </w:tcBorders>
          </w:tcPr>
          <w:p w:rsidR="008252AF" w:rsidRDefault="004D2970">
            <w:pPr>
              <w:pStyle w:val="TableParagraph"/>
              <w:tabs>
                <w:tab w:val="left" w:pos="3091"/>
                <w:tab w:val="left" w:pos="4219"/>
              </w:tabs>
              <w:spacing w:line="413" w:lineRule="exact"/>
              <w:ind w:left="23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</w:t>
            </w:r>
            <w:r>
              <w:rPr>
                <w:sz w:val="24"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  <w:position w:val="15"/>
                <w:sz w:val="24"/>
              </w:rPr>
              <w:t>No</w:t>
            </w:r>
          </w:p>
        </w:tc>
      </w:tr>
      <w:tr w:rsidR="008252AF">
        <w:trPr>
          <w:trHeight w:val="689"/>
        </w:trPr>
        <w:tc>
          <w:tcPr>
            <w:tcW w:w="5576" w:type="dxa"/>
            <w:tcBorders>
              <w:top w:val="nil"/>
              <w:bottom w:val="nil"/>
              <w:right w:val="triple" w:sz="2" w:space="0" w:color="152D49"/>
            </w:tcBorders>
          </w:tcPr>
          <w:p w:rsidR="008252AF" w:rsidRDefault="004D2970">
            <w:pPr>
              <w:pStyle w:val="TableParagraph"/>
              <w:spacing w:before="92"/>
              <w:ind w:left="2910"/>
            </w:pPr>
            <w:r>
              <w:rPr>
                <w:spacing w:val="-2"/>
                <w:w w:val="105"/>
              </w:rPr>
              <w:t>Postcode:</w:t>
            </w:r>
          </w:p>
          <w:p w:rsidR="008252AF" w:rsidRDefault="004D2970">
            <w:pPr>
              <w:pStyle w:val="TableParagraph"/>
              <w:spacing w:before="63" w:line="262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*Contact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Telephone:</w:t>
            </w:r>
          </w:p>
        </w:tc>
        <w:tc>
          <w:tcPr>
            <w:tcW w:w="5391" w:type="dxa"/>
            <w:gridSpan w:val="2"/>
            <w:tcBorders>
              <w:top w:val="nil"/>
              <w:left w:val="triple" w:sz="2" w:space="0" w:color="152D49"/>
              <w:bottom w:val="nil"/>
            </w:tcBorders>
          </w:tcPr>
          <w:p w:rsidR="008252AF" w:rsidRDefault="004D2970">
            <w:pPr>
              <w:pStyle w:val="TableParagraph"/>
              <w:tabs>
                <w:tab w:val="left" w:pos="3066"/>
                <w:tab w:val="left" w:pos="4195"/>
              </w:tabs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3"/>
              </w:rPr>
              <w:t>Yes</w:t>
            </w:r>
            <w:r>
              <w:rPr>
                <w:position w:val="3"/>
              </w:rPr>
              <w:tab/>
            </w:r>
            <w:r>
              <w:rPr>
                <w:spacing w:val="-5"/>
                <w:position w:val="17"/>
                <w:sz w:val="24"/>
              </w:rPr>
              <w:t>No</w:t>
            </w:r>
          </w:p>
        </w:tc>
      </w:tr>
      <w:tr w:rsidR="008252AF">
        <w:trPr>
          <w:trHeight w:val="592"/>
        </w:trPr>
        <w:tc>
          <w:tcPr>
            <w:tcW w:w="5576" w:type="dxa"/>
            <w:tcBorders>
              <w:top w:val="nil"/>
              <w:bottom w:val="nil"/>
              <w:right w:val="triple" w:sz="2" w:space="0" w:color="152D49"/>
            </w:tcBorders>
          </w:tcPr>
          <w:p w:rsidR="008252AF" w:rsidRDefault="004D297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Mobile:</w:t>
            </w:r>
          </w:p>
          <w:p w:rsidR="008252AF" w:rsidRDefault="004D2970">
            <w:pPr>
              <w:pStyle w:val="TableParagraph"/>
              <w:spacing w:before="24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391" w:type="dxa"/>
            <w:gridSpan w:val="2"/>
            <w:tcBorders>
              <w:top w:val="nil"/>
              <w:left w:val="triple" w:sz="2" w:space="0" w:color="152D49"/>
              <w:bottom w:val="nil"/>
            </w:tcBorders>
          </w:tcPr>
          <w:p w:rsidR="008252AF" w:rsidRDefault="004D2970">
            <w:pPr>
              <w:pStyle w:val="TableParagraph"/>
              <w:tabs>
                <w:tab w:val="left" w:pos="3080"/>
                <w:tab w:val="left" w:pos="4209"/>
              </w:tabs>
              <w:spacing w:line="329" w:lineRule="exact"/>
              <w:ind w:left="23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2"/>
              </w:rPr>
              <w:t>Yes</w:t>
            </w:r>
            <w:r>
              <w:rPr>
                <w:position w:val="2"/>
              </w:rPr>
              <w:tab/>
            </w:r>
            <w:r>
              <w:rPr>
                <w:spacing w:val="-5"/>
                <w:position w:val="16"/>
                <w:sz w:val="24"/>
              </w:rPr>
              <w:t>No</w:t>
            </w:r>
          </w:p>
        </w:tc>
      </w:tr>
      <w:tr w:rsidR="008252AF">
        <w:trPr>
          <w:trHeight w:val="323"/>
        </w:trPr>
        <w:tc>
          <w:tcPr>
            <w:tcW w:w="5576" w:type="dxa"/>
            <w:tcBorders>
              <w:top w:val="nil"/>
              <w:bottom w:val="nil"/>
              <w:right w:val="triple" w:sz="2" w:space="0" w:color="152D49"/>
            </w:tcBorders>
          </w:tcPr>
          <w:p w:rsidR="008252AF" w:rsidRDefault="008252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triple" w:sz="2" w:space="0" w:color="152D49"/>
              <w:bottom w:val="nil"/>
            </w:tcBorders>
          </w:tcPr>
          <w:p w:rsidR="008252AF" w:rsidRDefault="004D2970">
            <w:pPr>
              <w:pStyle w:val="TableParagraph"/>
              <w:tabs>
                <w:tab w:val="left" w:pos="4209"/>
              </w:tabs>
              <w:ind w:left="232"/>
              <w:rPr>
                <w:sz w:val="24"/>
              </w:rPr>
            </w:pPr>
            <w:r>
              <w:rPr>
                <w:w w:val="110"/>
                <w:sz w:val="24"/>
              </w:rPr>
              <w:t>Is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ok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message?</w:t>
            </w:r>
            <w:r>
              <w:rPr>
                <w:spacing w:val="7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position w:val="3"/>
              </w:rPr>
              <w:t>Yes</w:t>
            </w:r>
            <w:r>
              <w:rPr>
                <w:position w:val="3"/>
              </w:rPr>
              <w:tab/>
            </w:r>
            <w:r>
              <w:rPr>
                <w:spacing w:val="-5"/>
                <w:w w:val="110"/>
                <w:position w:val="16"/>
                <w:sz w:val="24"/>
              </w:rPr>
              <w:t>No</w:t>
            </w:r>
          </w:p>
        </w:tc>
      </w:tr>
      <w:tr w:rsidR="008252AF">
        <w:trPr>
          <w:trHeight w:val="212"/>
        </w:trPr>
        <w:tc>
          <w:tcPr>
            <w:tcW w:w="5576" w:type="dxa"/>
            <w:tcBorders>
              <w:top w:val="nil"/>
              <w:right w:val="triple" w:sz="2" w:space="0" w:color="152D49"/>
            </w:tcBorders>
          </w:tcPr>
          <w:p w:rsidR="008252AF" w:rsidRDefault="004D2970">
            <w:pPr>
              <w:pStyle w:val="TableParagraph"/>
              <w:spacing w:line="137" w:lineRule="exact"/>
              <w:ind w:left="11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*if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possible,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mobile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number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is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90"/>
                <w:sz w:val="20"/>
              </w:rPr>
              <w:t>preferred</w:t>
            </w:r>
          </w:p>
        </w:tc>
        <w:tc>
          <w:tcPr>
            <w:tcW w:w="5391" w:type="dxa"/>
            <w:gridSpan w:val="2"/>
            <w:tcBorders>
              <w:top w:val="nil"/>
              <w:left w:val="triple" w:sz="2" w:space="0" w:color="152D49"/>
            </w:tcBorders>
          </w:tcPr>
          <w:p w:rsidR="008252AF" w:rsidRDefault="008252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52AF">
        <w:trPr>
          <w:trHeight w:val="1609"/>
        </w:trPr>
        <w:tc>
          <w:tcPr>
            <w:tcW w:w="10967" w:type="dxa"/>
            <w:gridSpan w:val="3"/>
          </w:tcPr>
          <w:p w:rsidR="008252AF" w:rsidRDefault="004D2970">
            <w:pPr>
              <w:pStyle w:val="TableParagraph"/>
              <w:spacing w:before="71"/>
              <w:ind w:left="12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known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Medical/Health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conditions:</w:t>
            </w:r>
          </w:p>
          <w:p w:rsidR="008252AF" w:rsidRDefault="008252AF">
            <w:pPr>
              <w:pStyle w:val="TableParagraph"/>
              <w:rPr>
                <w:b/>
                <w:sz w:val="24"/>
              </w:rPr>
            </w:pPr>
          </w:p>
          <w:p w:rsidR="001350F0" w:rsidRDefault="001350F0">
            <w:pPr>
              <w:pStyle w:val="TableParagraph"/>
              <w:rPr>
                <w:b/>
                <w:sz w:val="24"/>
              </w:rPr>
            </w:pPr>
          </w:p>
          <w:p w:rsidR="008252AF" w:rsidRDefault="008252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252AF" w:rsidRDefault="004D2970">
            <w:pPr>
              <w:pStyle w:val="TableParagraph"/>
              <w:ind w:left="122"/>
            </w:pPr>
            <w:r>
              <w:rPr>
                <w:w w:val="110"/>
              </w:rPr>
              <w:t>Prescribed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medication:</w:t>
            </w:r>
          </w:p>
        </w:tc>
      </w:tr>
      <w:tr w:rsidR="008252AF">
        <w:trPr>
          <w:trHeight w:val="1931"/>
        </w:trPr>
        <w:tc>
          <w:tcPr>
            <w:tcW w:w="10967" w:type="dxa"/>
            <w:gridSpan w:val="3"/>
          </w:tcPr>
          <w:p w:rsidR="008252AF" w:rsidRDefault="004D2970">
            <w:pPr>
              <w:pStyle w:val="TableParagraph"/>
              <w:spacing w:before="71"/>
              <w:ind w:left="12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can,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contacting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MYPAS:</w:t>
            </w:r>
          </w:p>
        </w:tc>
      </w:tr>
      <w:tr w:rsidR="008252AF">
        <w:trPr>
          <w:trHeight w:val="1426"/>
        </w:trPr>
        <w:tc>
          <w:tcPr>
            <w:tcW w:w="10967" w:type="dxa"/>
            <w:gridSpan w:val="3"/>
          </w:tcPr>
          <w:p w:rsidR="008252AF" w:rsidRDefault="004D2970">
            <w:pPr>
              <w:pStyle w:val="TableParagraph"/>
              <w:spacing w:before="67"/>
              <w:ind w:left="1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If you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know what service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you are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interested in, please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tick:</w:t>
            </w:r>
          </w:p>
          <w:p w:rsidR="008252AF" w:rsidRDefault="004D2970">
            <w:pPr>
              <w:pStyle w:val="TableParagraph"/>
              <w:tabs>
                <w:tab w:val="left" w:pos="2493"/>
                <w:tab w:val="left" w:pos="5784"/>
              </w:tabs>
              <w:spacing w:before="169"/>
              <w:ind w:left="136"/>
            </w:pPr>
            <w:r>
              <w:rPr>
                <w:spacing w:val="-2"/>
                <w:position w:val="1"/>
              </w:rPr>
              <w:t>Counselling</w:t>
            </w:r>
            <w:r>
              <w:rPr>
                <w:position w:val="1"/>
              </w:rPr>
              <w:tab/>
            </w:r>
            <w:r>
              <w:t>Drug/Alcohol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2"/>
              </w:rPr>
              <w:t>ervice</w:t>
            </w:r>
            <w:r>
              <w:tab/>
            </w:r>
            <w:r>
              <w:rPr>
                <w:w w:val="85"/>
              </w:rPr>
              <w:t>LGBTQ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Support</w:t>
            </w:r>
          </w:p>
          <w:p w:rsidR="008252AF" w:rsidRDefault="008252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252AF" w:rsidRDefault="004D2970" w:rsidP="001350F0">
            <w:pPr>
              <w:pStyle w:val="TableParagraph"/>
              <w:tabs>
                <w:tab w:val="left" w:pos="2521"/>
                <w:tab w:val="left" w:pos="4515"/>
              </w:tabs>
              <w:ind w:left="136"/>
            </w:pPr>
            <w:r>
              <w:rPr>
                <w:w w:val="105"/>
              </w:rPr>
              <w:t>Art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Therapy</w:t>
            </w:r>
            <w:r>
              <w:tab/>
            </w:r>
            <w:r w:rsidR="001350F0">
              <w:tab/>
            </w:r>
            <w:bookmarkStart w:id="0" w:name="_GoBack"/>
            <w:bookmarkEnd w:id="0"/>
          </w:p>
        </w:tc>
      </w:tr>
      <w:tr w:rsidR="008252AF">
        <w:trPr>
          <w:trHeight w:val="2562"/>
        </w:trPr>
        <w:tc>
          <w:tcPr>
            <w:tcW w:w="5576" w:type="dxa"/>
            <w:tcBorders>
              <w:bottom w:val="triple" w:sz="2" w:space="0" w:color="152D49"/>
              <w:right w:val="triple" w:sz="2" w:space="0" w:color="152D49"/>
            </w:tcBorders>
          </w:tcPr>
          <w:p w:rsidR="008252AF" w:rsidRDefault="004D2970">
            <w:pPr>
              <w:pStyle w:val="TableParagraph"/>
              <w:spacing w:before="70"/>
              <w:ind w:left="122"/>
            </w:pPr>
            <w:r>
              <w:rPr>
                <w:w w:val="105"/>
              </w:rPr>
              <w:t>5. Name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referrer:</w:t>
            </w:r>
          </w:p>
          <w:p w:rsidR="008252AF" w:rsidRDefault="008252AF">
            <w:pPr>
              <w:pStyle w:val="TableParagraph"/>
              <w:rPr>
                <w:b/>
                <w:sz w:val="24"/>
              </w:rPr>
            </w:pPr>
          </w:p>
          <w:p w:rsidR="008252AF" w:rsidRDefault="008252AF">
            <w:pPr>
              <w:pStyle w:val="TableParagraph"/>
              <w:spacing w:before="7"/>
              <w:rPr>
                <w:b/>
              </w:rPr>
            </w:pPr>
          </w:p>
          <w:p w:rsidR="008252AF" w:rsidRDefault="004D2970">
            <w:pPr>
              <w:pStyle w:val="TableParagraph"/>
              <w:ind w:left="122"/>
            </w:pPr>
            <w:r>
              <w:rPr>
                <w:w w:val="105"/>
              </w:rPr>
              <w:t>Contact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Tel:</w:t>
            </w:r>
          </w:p>
          <w:p w:rsidR="008252AF" w:rsidRDefault="008252AF">
            <w:pPr>
              <w:pStyle w:val="TableParagraph"/>
              <w:rPr>
                <w:b/>
                <w:sz w:val="24"/>
              </w:rPr>
            </w:pPr>
          </w:p>
          <w:p w:rsidR="008252AF" w:rsidRDefault="008252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252AF" w:rsidRDefault="004D2970">
            <w:pPr>
              <w:pStyle w:val="TableParagraph"/>
              <w:ind w:left="122"/>
            </w:pPr>
            <w:r>
              <w:rPr>
                <w:spacing w:val="-2"/>
                <w:w w:val="105"/>
              </w:rPr>
              <w:t>Mobile:</w:t>
            </w:r>
          </w:p>
        </w:tc>
        <w:tc>
          <w:tcPr>
            <w:tcW w:w="5391" w:type="dxa"/>
            <w:gridSpan w:val="2"/>
            <w:tcBorders>
              <w:left w:val="triple" w:sz="2" w:space="0" w:color="152D49"/>
              <w:bottom w:val="triple" w:sz="2" w:space="0" w:color="152D49"/>
            </w:tcBorders>
          </w:tcPr>
          <w:p w:rsidR="008252AF" w:rsidRDefault="004D2970">
            <w:pPr>
              <w:pStyle w:val="TableParagraph"/>
              <w:spacing w:before="67"/>
              <w:ind w:left="218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Name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and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address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agency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appropriate)</w:t>
            </w:r>
          </w:p>
        </w:tc>
      </w:tr>
      <w:tr w:rsidR="008252AF">
        <w:trPr>
          <w:trHeight w:val="507"/>
        </w:trPr>
        <w:tc>
          <w:tcPr>
            <w:tcW w:w="5576" w:type="dxa"/>
            <w:tcBorders>
              <w:top w:val="triple" w:sz="2" w:space="0" w:color="152D49"/>
              <w:right w:val="nil"/>
            </w:tcBorders>
          </w:tcPr>
          <w:p w:rsidR="008252AF" w:rsidRDefault="004D2970">
            <w:pPr>
              <w:pStyle w:val="TableParagraph"/>
              <w:spacing w:before="71"/>
              <w:ind w:left="122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young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aware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consents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referral?</w:t>
            </w:r>
          </w:p>
        </w:tc>
        <w:tc>
          <w:tcPr>
            <w:tcW w:w="2937" w:type="dxa"/>
            <w:tcBorders>
              <w:top w:val="triple" w:sz="2" w:space="0" w:color="152D49"/>
              <w:left w:val="nil"/>
              <w:right w:val="nil"/>
            </w:tcBorders>
          </w:tcPr>
          <w:p w:rsidR="008252AF" w:rsidRDefault="004D2970">
            <w:pPr>
              <w:pStyle w:val="TableParagraph"/>
              <w:tabs>
                <w:tab w:val="left" w:pos="2378"/>
              </w:tabs>
              <w:spacing w:before="92"/>
              <w:ind w:left="1053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2454" w:type="dxa"/>
            <w:tcBorders>
              <w:top w:val="triple" w:sz="2" w:space="0" w:color="152D49"/>
              <w:left w:val="nil"/>
            </w:tcBorders>
          </w:tcPr>
          <w:p w:rsidR="008252AF" w:rsidRDefault="008252AF">
            <w:pPr>
              <w:pStyle w:val="TableParagraph"/>
              <w:rPr>
                <w:rFonts w:ascii="Times New Roman"/>
              </w:rPr>
            </w:pPr>
          </w:p>
        </w:tc>
      </w:tr>
      <w:tr w:rsidR="008252AF">
        <w:trPr>
          <w:trHeight w:val="1401"/>
        </w:trPr>
        <w:tc>
          <w:tcPr>
            <w:tcW w:w="10967" w:type="dxa"/>
            <w:gridSpan w:val="3"/>
            <w:tcBorders>
              <w:bottom w:val="nil"/>
            </w:tcBorders>
          </w:tcPr>
          <w:p w:rsidR="008252AF" w:rsidRDefault="004D2970">
            <w:pPr>
              <w:pStyle w:val="TableParagraph"/>
              <w:spacing w:before="71"/>
              <w:ind w:left="122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only:</w:t>
            </w:r>
          </w:p>
          <w:p w:rsidR="008252AF" w:rsidRDefault="008252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252AF" w:rsidRDefault="004D2970">
            <w:pPr>
              <w:pStyle w:val="TableParagraph"/>
              <w:tabs>
                <w:tab w:val="left" w:pos="4855"/>
                <w:tab w:val="left" w:pos="5187"/>
                <w:tab w:val="left" w:pos="7206"/>
                <w:tab w:val="left" w:pos="9786"/>
              </w:tabs>
              <w:ind w:left="122"/>
            </w:pPr>
            <w:r>
              <w:rPr>
                <w:w w:val="105"/>
                <w:position w:val="1"/>
              </w:rPr>
              <w:t>Date</w:t>
            </w:r>
            <w:r>
              <w:rPr>
                <w:spacing w:val="40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referral</w:t>
            </w:r>
            <w:r>
              <w:rPr>
                <w:spacing w:val="40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received:</w:t>
            </w:r>
            <w:r>
              <w:rPr>
                <w:spacing w:val="134"/>
                <w:w w:val="105"/>
                <w:position w:val="1"/>
              </w:rPr>
              <w:t xml:space="preserve"> </w:t>
            </w:r>
            <w:r>
              <w:rPr>
                <w:position w:val="1"/>
                <w:u w:val="double" w:color="152D49"/>
              </w:rPr>
              <w:tab/>
            </w:r>
            <w:r>
              <w:rPr>
                <w:position w:val="1"/>
              </w:rPr>
              <w:tab/>
            </w:r>
            <w:r>
              <w:rPr>
                <w:w w:val="105"/>
              </w:rPr>
              <w:t>Referral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received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by:</w:t>
            </w:r>
            <w:r>
              <w:tab/>
            </w:r>
            <w:r>
              <w:rPr>
                <w:u w:val="double" w:color="152D49"/>
              </w:rPr>
              <w:tab/>
            </w:r>
          </w:p>
        </w:tc>
      </w:tr>
    </w:tbl>
    <w:p w:rsidR="004D2970" w:rsidRDefault="004D2970"/>
    <w:sectPr w:rsidR="004D2970">
      <w:type w:val="continuous"/>
      <w:pgSz w:w="11910" w:h="16840"/>
      <w:pgMar w:top="3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52AF"/>
    <w:rsid w:val="001350F0"/>
    <w:rsid w:val="004D2970"/>
    <w:rsid w:val="008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B73544C"/>
  <w15:docId w15:val="{0B4C3340-96DD-4332-A94A-A481024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</w:rPr>
  </w:style>
  <w:style w:type="paragraph" w:styleId="Title">
    <w:name w:val="Title"/>
    <w:basedOn w:val="Normal"/>
    <w:uiPriority w:val="1"/>
    <w:qFormat/>
    <w:pPr>
      <w:spacing w:before="55"/>
      <w:ind w:left="446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B6DD-559F-4E50-9A4E-D172C6A7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Armour</dc:creator>
  <cp:lastModifiedBy>Fran Armour</cp:lastModifiedBy>
  <cp:revision>2</cp:revision>
  <dcterms:created xsi:type="dcterms:W3CDTF">2023-02-01T15:24:00Z</dcterms:created>
  <dcterms:modified xsi:type="dcterms:W3CDTF">2023-02-01T15:24:00Z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15.0</vt:lpwstr>
  </property>
</Properties>
</file>